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4D5" w:rsidRPr="009654D5" w:rsidRDefault="009654D5" w:rsidP="009654D5">
      <w:pPr>
        <w:spacing w:after="0"/>
        <w:rPr>
          <w:rFonts w:ascii="Times New Roman" w:hAnsi="Times New Roman" w:cs="Times New Roman"/>
          <w:sz w:val="28"/>
          <w:szCs w:val="28"/>
          <w:lang w:val="vi-VN"/>
        </w:rPr>
      </w:pPr>
      <w:r w:rsidRPr="009654D5">
        <w:rPr>
          <w:rFonts w:ascii="Times New Roman" w:hAnsi="Times New Roman" w:cs="Times New Roman"/>
          <w:sz w:val="28"/>
          <w:szCs w:val="28"/>
        </w:rPr>
        <w:t>ĐẢNG Ủ</w:t>
      </w:r>
      <w:r w:rsidRPr="009654D5">
        <w:rPr>
          <w:rFonts w:ascii="Times New Roman" w:hAnsi="Times New Roman" w:cs="Times New Roman"/>
          <w:sz w:val="28"/>
          <w:szCs w:val="28"/>
        </w:rPr>
        <w:t xml:space="preserve">Y </w:t>
      </w:r>
      <w:r w:rsidRPr="009654D5">
        <w:rPr>
          <w:rFonts w:ascii="Times New Roman" w:hAnsi="Times New Roman" w:cs="Times New Roman"/>
          <w:sz w:val="28"/>
          <w:szCs w:val="28"/>
          <w:lang w:val="vi-VN"/>
        </w:rPr>
        <w:t xml:space="preserve">TRƯỜNG CAO ĐẲNG        </w:t>
      </w:r>
      <w:r>
        <w:rPr>
          <w:rFonts w:ascii="Times New Roman" w:hAnsi="Times New Roman" w:cs="Times New Roman"/>
          <w:sz w:val="28"/>
          <w:szCs w:val="28"/>
          <w:lang w:val="vi-VN"/>
        </w:rPr>
        <w:t xml:space="preserve">   </w:t>
      </w:r>
      <w:r w:rsidRPr="009654D5">
        <w:rPr>
          <w:rFonts w:ascii="Times New Roman" w:hAnsi="Times New Roman" w:cs="Times New Roman"/>
          <w:sz w:val="28"/>
          <w:szCs w:val="28"/>
          <w:lang w:val="vi-VN"/>
        </w:rPr>
        <w:t xml:space="preserve"> </w:t>
      </w:r>
      <w:r w:rsidRPr="009654D5">
        <w:rPr>
          <w:rFonts w:ascii="Times New Roman" w:hAnsi="Times New Roman" w:cs="Times New Roman"/>
          <w:sz w:val="28"/>
          <w:szCs w:val="28"/>
        </w:rPr>
        <w:t>ĐẢNG CỘNG SẢN VIỆT NAM</w:t>
      </w:r>
    </w:p>
    <w:p w:rsidR="009654D5" w:rsidRPr="009654D5" w:rsidRDefault="009654D5" w:rsidP="009654D5">
      <w:pPr>
        <w:spacing w:after="0"/>
        <w:rPr>
          <w:rFonts w:ascii="Times New Roman" w:hAnsi="Times New Roman" w:cs="Times New Roman"/>
          <w:sz w:val="28"/>
          <w:szCs w:val="28"/>
          <w:lang w:val="vi-VN"/>
        </w:rPr>
      </w:pPr>
      <w:r w:rsidRPr="009654D5">
        <w:rPr>
          <w:rFonts w:ascii="Times New Roman" w:hAnsi="Times New Roman" w:cs="Times New Roman"/>
          <w:sz w:val="28"/>
          <w:szCs w:val="28"/>
          <w:lang w:val="vi-VN"/>
        </w:rPr>
        <w:t>LÝ TỰ TRỌNG TP.HCM</w:t>
      </w:r>
    </w:p>
    <w:p w:rsidR="009654D5" w:rsidRPr="009654D5" w:rsidRDefault="009654D5" w:rsidP="009654D5">
      <w:pPr>
        <w:spacing w:after="0"/>
        <w:rPr>
          <w:rFonts w:ascii="Times New Roman" w:hAnsi="Times New Roman" w:cs="Times New Roman"/>
          <w:sz w:val="28"/>
          <w:szCs w:val="28"/>
          <w:lang w:val="vi-VN"/>
        </w:rPr>
      </w:pPr>
      <w:r w:rsidRPr="009654D5">
        <w:rPr>
          <w:rFonts w:ascii="Times New Roman" w:hAnsi="Times New Roman" w:cs="Times New Roman"/>
          <w:sz w:val="28"/>
          <w:szCs w:val="28"/>
        </w:rPr>
        <w:t>CHI B</w:t>
      </w:r>
      <w:r w:rsidRPr="009654D5">
        <w:rPr>
          <w:rFonts w:ascii="Times New Roman" w:hAnsi="Times New Roman" w:cs="Times New Roman"/>
          <w:sz w:val="28"/>
          <w:szCs w:val="28"/>
          <w:lang w:val="vi-VN"/>
        </w:rPr>
        <w:t>Ộ 1</w:t>
      </w:r>
      <w:r w:rsidRPr="009654D5">
        <w:rPr>
          <w:rFonts w:ascii="Times New Roman" w:hAnsi="Times New Roman" w:cs="Times New Roman"/>
          <w:sz w:val="28"/>
          <w:szCs w:val="28"/>
        </w:rPr>
        <w:t xml:space="preserve"> </w:t>
      </w:r>
    </w:p>
    <w:p w:rsidR="009654D5" w:rsidRDefault="009654D5" w:rsidP="009654D5">
      <w:pPr>
        <w:spacing w:after="0"/>
        <w:jc w:val="center"/>
        <w:rPr>
          <w:rFonts w:ascii="Times New Roman" w:hAnsi="Times New Roman" w:cs="Times New Roman"/>
          <w:sz w:val="28"/>
          <w:szCs w:val="28"/>
          <w:lang w:val="vi-VN"/>
        </w:rPr>
      </w:pPr>
    </w:p>
    <w:p w:rsidR="009654D5" w:rsidRPr="009654D5" w:rsidRDefault="009654D5" w:rsidP="009654D5">
      <w:pPr>
        <w:spacing w:after="0"/>
        <w:jc w:val="center"/>
        <w:rPr>
          <w:rFonts w:ascii="Times New Roman" w:hAnsi="Times New Roman" w:cs="Times New Roman"/>
          <w:b/>
          <w:sz w:val="36"/>
          <w:szCs w:val="36"/>
          <w:lang w:val="vi-VN"/>
        </w:rPr>
      </w:pPr>
      <w:r w:rsidRPr="009654D5">
        <w:rPr>
          <w:rFonts w:ascii="Times New Roman" w:hAnsi="Times New Roman" w:cs="Times New Roman"/>
          <w:b/>
          <w:sz w:val="36"/>
          <w:szCs w:val="36"/>
        </w:rPr>
        <w:t>BÀI THU HOẠCH</w:t>
      </w:r>
    </w:p>
    <w:p w:rsidR="009654D5" w:rsidRDefault="009654D5" w:rsidP="009654D5">
      <w:pPr>
        <w:spacing w:after="0"/>
        <w:jc w:val="center"/>
        <w:rPr>
          <w:rFonts w:ascii="Times New Roman" w:hAnsi="Times New Roman" w:cs="Times New Roman"/>
          <w:i/>
          <w:sz w:val="28"/>
          <w:szCs w:val="28"/>
          <w:lang w:val="vi-VN"/>
        </w:rPr>
      </w:pPr>
      <w:r w:rsidRPr="009654D5">
        <w:rPr>
          <w:rFonts w:ascii="Times New Roman" w:hAnsi="Times New Roman" w:cs="Times New Roman"/>
          <w:i/>
          <w:sz w:val="28"/>
          <w:szCs w:val="28"/>
        </w:rPr>
        <w:t>Kết quả học tập Nghị quyết Hội nghị lần thứ sáu</w:t>
      </w:r>
    </w:p>
    <w:p w:rsidR="009654D5" w:rsidRPr="009654D5" w:rsidRDefault="009654D5" w:rsidP="009654D5">
      <w:pPr>
        <w:spacing w:after="0"/>
        <w:jc w:val="center"/>
        <w:rPr>
          <w:rFonts w:ascii="Times New Roman" w:hAnsi="Times New Roman" w:cs="Times New Roman"/>
          <w:i/>
          <w:sz w:val="28"/>
          <w:szCs w:val="28"/>
          <w:lang w:val="vi-VN"/>
        </w:rPr>
      </w:pPr>
      <w:proofErr w:type="gramStart"/>
      <w:r w:rsidRPr="009654D5">
        <w:rPr>
          <w:rFonts w:ascii="Times New Roman" w:hAnsi="Times New Roman" w:cs="Times New Roman"/>
          <w:i/>
          <w:sz w:val="28"/>
          <w:szCs w:val="28"/>
        </w:rPr>
        <w:t>của</w:t>
      </w:r>
      <w:proofErr w:type="gramEnd"/>
      <w:r w:rsidRPr="009654D5">
        <w:rPr>
          <w:rFonts w:ascii="Times New Roman" w:hAnsi="Times New Roman" w:cs="Times New Roman"/>
          <w:i/>
          <w:sz w:val="28"/>
          <w:szCs w:val="28"/>
        </w:rPr>
        <w:t xml:space="preserve"> Ban Chấp hành Trung ương Đảng – (khóa XII)</w:t>
      </w:r>
    </w:p>
    <w:p w:rsidR="009654D5" w:rsidRDefault="009654D5" w:rsidP="009654D5">
      <w:pPr>
        <w:spacing w:after="0"/>
        <w:rPr>
          <w:rFonts w:ascii="Times New Roman" w:hAnsi="Times New Roman" w:cs="Times New Roman"/>
          <w:sz w:val="28"/>
          <w:szCs w:val="28"/>
          <w:lang w:val="vi-VN"/>
        </w:rPr>
      </w:pPr>
    </w:p>
    <w:p w:rsidR="009654D5" w:rsidRPr="00D57712" w:rsidRDefault="009654D5" w:rsidP="009654D5">
      <w:pPr>
        <w:spacing w:after="0"/>
        <w:rPr>
          <w:rFonts w:ascii="Times New Roman" w:hAnsi="Times New Roman" w:cs="Times New Roman"/>
          <w:b/>
          <w:i/>
          <w:sz w:val="28"/>
          <w:szCs w:val="28"/>
          <w:lang w:val="vi-VN"/>
        </w:rPr>
      </w:pPr>
      <w:r w:rsidRPr="009654D5">
        <w:rPr>
          <w:rFonts w:ascii="Times New Roman" w:hAnsi="Times New Roman" w:cs="Times New Roman"/>
          <w:sz w:val="28"/>
          <w:szCs w:val="28"/>
        </w:rPr>
        <w:t xml:space="preserve">Họ và tên: </w:t>
      </w:r>
      <w:r w:rsidRPr="00D57712">
        <w:rPr>
          <w:rFonts w:ascii="Times New Roman" w:hAnsi="Times New Roman" w:cs="Times New Roman"/>
          <w:b/>
          <w:i/>
          <w:sz w:val="28"/>
          <w:szCs w:val="28"/>
          <w:lang w:val="vi-VN"/>
        </w:rPr>
        <w:t>Nguyễn Thị Huyền Nga</w:t>
      </w:r>
    </w:p>
    <w:p w:rsidR="009654D5" w:rsidRPr="009654D5" w:rsidRDefault="009654D5" w:rsidP="009654D5">
      <w:pPr>
        <w:spacing w:after="0"/>
        <w:rPr>
          <w:rFonts w:ascii="Times New Roman" w:hAnsi="Times New Roman" w:cs="Times New Roman"/>
          <w:sz w:val="28"/>
          <w:szCs w:val="28"/>
          <w:lang w:val="vi-VN"/>
        </w:rPr>
      </w:pPr>
      <w:r>
        <w:rPr>
          <w:rFonts w:ascii="Times New Roman" w:hAnsi="Times New Roman" w:cs="Times New Roman"/>
          <w:sz w:val="28"/>
          <w:szCs w:val="28"/>
          <w:lang w:val="vi-VN"/>
        </w:rPr>
        <w:t>Đơn vị: Khoa Khoa học cơ bản</w:t>
      </w:r>
    </w:p>
    <w:p w:rsidR="009654D5" w:rsidRPr="009654D5" w:rsidRDefault="009654D5" w:rsidP="009654D5">
      <w:pPr>
        <w:spacing w:after="0"/>
        <w:rPr>
          <w:rFonts w:ascii="Times New Roman" w:hAnsi="Times New Roman" w:cs="Times New Roman"/>
          <w:sz w:val="28"/>
          <w:szCs w:val="28"/>
          <w:lang w:val="vi-VN"/>
        </w:rPr>
      </w:pPr>
      <w:r w:rsidRPr="009654D5">
        <w:rPr>
          <w:rFonts w:ascii="Times New Roman" w:hAnsi="Times New Roman" w:cs="Times New Roman"/>
          <w:sz w:val="28"/>
          <w:szCs w:val="28"/>
        </w:rPr>
        <w:t>Chức vụ: Đả</w:t>
      </w:r>
      <w:r>
        <w:rPr>
          <w:rFonts w:ascii="Times New Roman" w:hAnsi="Times New Roman" w:cs="Times New Roman"/>
          <w:sz w:val="28"/>
          <w:szCs w:val="28"/>
        </w:rPr>
        <w:t xml:space="preserve">ng viên </w:t>
      </w:r>
      <w:bookmarkStart w:id="0" w:name="_GoBack"/>
      <w:bookmarkEnd w:id="0"/>
    </w:p>
    <w:p w:rsidR="009654D5" w:rsidRPr="009654D5" w:rsidRDefault="009654D5" w:rsidP="009654D5">
      <w:pPr>
        <w:spacing w:after="0"/>
        <w:rPr>
          <w:rFonts w:ascii="Times New Roman" w:hAnsi="Times New Roman" w:cs="Times New Roman"/>
          <w:sz w:val="28"/>
          <w:szCs w:val="28"/>
          <w:lang w:val="vi-VN"/>
        </w:rPr>
      </w:pPr>
      <w:r w:rsidRPr="009654D5">
        <w:rPr>
          <w:rFonts w:ascii="Times New Roman" w:hAnsi="Times New Roman" w:cs="Times New Roman"/>
          <w:sz w:val="28"/>
          <w:szCs w:val="28"/>
        </w:rPr>
        <w:t xml:space="preserve">Chi bộ: </w:t>
      </w:r>
      <w:r>
        <w:rPr>
          <w:rFonts w:ascii="Times New Roman" w:hAnsi="Times New Roman" w:cs="Times New Roman"/>
          <w:sz w:val="28"/>
          <w:szCs w:val="28"/>
          <w:lang w:val="vi-VN"/>
        </w:rPr>
        <w:t>1</w:t>
      </w:r>
    </w:p>
    <w:p w:rsidR="009654D5" w:rsidRDefault="009654D5" w:rsidP="001F4C4C">
      <w:pPr>
        <w:spacing w:after="0"/>
        <w:jc w:val="both"/>
        <w:rPr>
          <w:rFonts w:ascii="Times New Roman" w:hAnsi="Times New Roman" w:cs="Times New Roman"/>
          <w:sz w:val="28"/>
          <w:szCs w:val="28"/>
          <w:lang w:val="vi-VN"/>
        </w:rPr>
      </w:pPr>
      <w:r w:rsidRPr="009654D5">
        <w:rPr>
          <w:rFonts w:ascii="Times New Roman" w:hAnsi="Times New Roman" w:cs="Times New Roman"/>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 Nghị quyết TW6 khóa XII của Đảng gồm các Nghị quyết:</w:t>
      </w:r>
    </w:p>
    <w:p w:rsidR="009654D5" w:rsidRDefault="009654D5" w:rsidP="001F4C4C">
      <w:pPr>
        <w:spacing w:after="0"/>
        <w:jc w:val="both"/>
        <w:rPr>
          <w:rFonts w:ascii="Times New Roman" w:hAnsi="Times New Roman" w:cs="Times New Roman"/>
          <w:sz w:val="28"/>
          <w:szCs w:val="28"/>
          <w:lang w:val="vi-VN"/>
        </w:rPr>
      </w:pPr>
      <w:r w:rsidRPr="009654D5">
        <w:rPr>
          <w:rFonts w:ascii="Times New Roman" w:hAnsi="Times New Roman" w:cs="Times New Roman"/>
          <w:sz w:val="28"/>
          <w:szCs w:val="28"/>
        </w:rPr>
        <w:t>- Nghị quyết 18-NQ/TW: Đổi mới, sắp xếp tổ chức bộ máy của hệ thống chính trị - Nghị quyết 19-NQ/TW: Sắp xếp, tổ chức lại các đơn vị sự nghiệp công lập</w:t>
      </w:r>
    </w:p>
    <w:p w:rsidR="009654D5" w:rsidRDefault="009654D5" w:rsidP="001F4C4C">
      <w:pPr>
        <w:spacing w:after="0"/>
        <w:jc w:val="both"/>
        <w:rPr>
          <w:rFonts w:ascii="Times New Roman" w:hAnsi="Times New Roman" w:cs="Times New Roman"/>
          <w:sz w:val="28"/>
          <w:szCs w:val="28"/>
          <w:lang w:val="vi-VN"/>
        </w:rPr>
      </w:pPr>
      <w:r w:rsidRPr="009654D5">
        <w:rPr>
          <w:rFonts w:ascii="Times New Roman" w:hAnsi="Times New Roman" w:cs="Times New Roman"/>
          <w:sz w:val="28"/>
          <w:szCs w:val="28"/>
        </w:rPr>
        <w:t>- Nghị quyết 20-NQ/TW: Công tác bảo vệ, chăm sóc và nâng cao sức khỏe nhân dân trong tình hình mới</w:t>
      </w:r>
    </w:p>
    <w:p w:rsidR="009654D5" w:rsidRDefault="009654D5" w:rsidP="001F4C4C">
      <w:pPr>
        <w:spacing w:after="0"/>
        <w:jc w:val="both"/>
        <w:rPr>
          <w:rFonts w:ascii="Times New Roman" w:hAnsi="Times New Roman" w:cs="Times New Roman"/>
          <w:sz w:val="28"/>
          <w:szCs w:val="28"/>
          <w:lang w:val="vi-VN"/>
        </w:rPr>
      </w:pPr>
      <w:r w:rsidRPr="009654D5">
        <w:rPr>
          <w:rFonts w:ascii="Times New Roman" w:hAnsi="Times New Roman" w:cs="Times New Roman"/>
          <w:sz w:val="28"/>
          <w:szCs w:val="28"/>
        </w:rPr>
        <w:t xml:space="preserve">- Nghị quyết 21-NQ/TW: Công tác dân số trong tình hình mới </w:t>
      </w:r>
    </w:p>
    <w:p w:rsidR="009654D5" w:rsidRDefault="009654D5" w:rsidP="001F4C4C">
      <w:pPr>
        <w:spacing w:after="0"/>
        <w:jc w:val="both"/>
        <w:rPr>
          <w:rFonts w:ascii="Times New Roman" w:hAnsi="Times New Roman" w:cs="Times New Roman"/>
          <w:sz w:val="28"/>
          <w:szCs w:val="28"/>
          <w:lang w:val="vi-VN"/>
        </w:rPr>
      </w:pPr>
      <w:r w:rsidRPr="009654D5">
        <w:rPr>
          <w:rFonts w:ascii="Times New Roman" w:hAnsi="Times New Roman" w:cs="Times New Roman"/>
          <w:sz w:val="28"/>
          <w:szCs w:val="28"/>
        </w:rPr>
        <w:t xml:space="preserve">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w:t>
      </w:r>
      <w:r w:rsidRPr="009654D5">
        <w:rPr>
          <w:rFonts w:ascii="Times New Roman" w:hAnsi="Times New Roman" w:cs="Times New Roman"/>
          <w:sz w:val="28"/>
          <w:szCs w:val="28"/>
        </w:rPr>
        <w:lastRenderedPageBreak/>
        <w:t xml:space="preserve">nghiệp phát triển đất nước nhanh và bền vững theo định hướng xã hội chủ nghĩa, thể hiện tính ưu việt của chế độ ta. 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roofErr w:type="gramStart"/>
      <w:r w:rsidRPr="009654D5">
        <w:rPr>
          <w:rFonts w:ascii="Times New Roman" w:hAnsi="Times New Roman" w:cs="Times New Roman"/>
          <w:sz w:val="28"/>
          <w:szCs w:val="28"/>
        </w:rPr>
        <w:t>Tuy nhiên, tổ chức bộ máy của hệ thống chính trị vẫn còn cồng kềnh, nhiều tầng nấc, nhiều đầu mối; hiệu lực, hiệu quả hoạt động chưa đáp ứng yêu cầu, nhiệm vụ.</w:t>
      </w:r>
      <w:proofErr w:type="gramEnd"/>
      <w:r w:rsidRPr="009654D5">
        <w:rPr>
          <w:rFonts w:ascii="Times New Roman" w:hAnsi="Times New Roman" w:cs="Times New Roman"/>
          <w:sz w:val="28"/>
          <w:szCs w:val="28"/>
        </w:rPr>
        <w:t xml:space="preserve"> Chức năng, nhiệm vụ, quyền hạn, tổ chức bộ máy, mối quan hệ của một số cơ quan, tổ chức chưa thật rõ, còn chồng chéo, trùng lắp... </w:t>
      </w:r>
      <w:proofErr w:type="gramStart"/>
      <w:r w:rsidRPr="009654D5">
        <w:rPr>
          <w:rFonts w:ascii="Times New Roman" w:hAnsi="Times New Roman" w:cs="Times New Roman"/>
          <w:sz w:val="28"/>
          <w:szCs w:val="28"/>
        </w:rPr>
        <w:t>Việc phân công, phân cấp, phân quyền giữa các ngành, các cấp và trong từng cơ quan, tổ chức chưa hợp lý, mạnh mẽ và đồng bộ; còn tình trạng bao biện, làm thay hoặc bỏ sót nhiệm vụ.</w:t>
      </w:r>
      <w:proofErr w:type="gramEnd"/>
    </w:p>
    <w:p w:rsidR="009654D5" w:rsidRDefault="009654D5" w:rsidP="001F4C4C">
      <w:pPr>
        <w:jc w:val="both"/>
        <w:rPr>
          <w:rFonts w:ascii="Times New Roman" w:hAnsi="Times New Roman" w:cs="Times New Roman"/>
          <w:sz w:val="28"/>
          <w:szCs w:val="28"/>
          <w:lang w:val="vi-VN"/>
        </w:rPr>
      </w:pPr>
      <w:r w:rsidRPr="009654D5">
        <w:rPr>
          <w:rFonts w:ascii="Times New Roman" w:hAnsi="Times New Roman" w:cs="Times New Roman"/>
          <w:sz w:val="28"/>
          <w:szCs w:val="28"/>
        </w:rPr>
        <w:t xml:space="preserve"> Những nhận thức của cá nhân về thực trạng, những điểm mới, thời cơ, thách thức, mục tiêu, giải pháp trong 4 nội dung trên như sau: -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 Việc phân công, phân cấp, phân quyền giữa các ngành, các cấp và trong từng cơ quan, tổ chức chưa hợp lý, mạnh mẽ và đồng bộ; còn tình trạng bao biện, làm thay hoặc bỏ sót nhiệm vụ. </w:t>
      </w:r>
      <w:proofErr w:type="gramStart"/>
      <w:r w:rsidRPr="009654D5">
        <w:rPr>
          <w:rFonts w:ascii="Times New Roman" w:hAnsi="Times New Roman" w:cs="Times New Roman"/>
          <w:sz w:val="28"/>
          <w:szCs w:val="28"/>
        </w:rPr>
        <w:t xml:space="preserve">Chức năng, nhiệm vụ, quyền hạn, trách </w:t>
      </w:r>
      <w:r w:rsidRPr="009654D5">
        <w:rPr>
          <w:rFonts w:ascii="Times New Roman" w:hAnsi="Times New Roman" w:cs="Times New Roman"/>
          <w:sz w:val="28"/>
          <w:szCs w:val="28"/>
        </w:rPr>
        <w:lastRenderedPageBreak/>
        <w:t>nhiệm, mối quan hệ công tác của cấp uỷ cấp tỉnh, cấp uỷ cấp huyện chưa cụ thể hoá đầy đủ; thiếu quy định khung quy chế làm việc của cấp uỷ các cấp.</w:t>
      </w:r>
      <w:proofErr w:type="gramEnd"/>
      <w:r w:rsidRPr="009654D5">
        <w:rPr>
          <w:rFonts w:ascii="Times New Roman" w:hAnsi="Times New Roman" w:cs="Times New Roman"/>
          <w:sz w:val="28"/>
          <w:szCs w:val="28"/>
        </w:rPr>
        <w:t xml:space="preserve"> - Năng lực quản lý, điều hành và hiệu lực, hiệu quả hoạt động của một số cơ quan nhà nước cả ở Trung ương và địa phương còn hạn chế. </w:t>
      </w:r>
      <w:proofErr w:type="gramStart"/>
      <w:r w:rsidRPr="009654D5">
        <w:rPr>
          <w:rFonts w:ascii="Times New Roman" w:hAnsi="Times New Roman" w:cs="Times New Roman"/>
          <w:sz w:val="28"/>
          <w:szCs w:val="28"/>
        </w:rPr>
        <w:t>Sự phối hợp giữa các cấp, các ngành, các địa phương có lúc, có nơi thiếu chặt chẽ.</w:t>
      </w:r>
      <w:proofErr w:type="gramEnd"/>
    </w:p>
    <w:p w:rsidR="001F4C4C" w:rsidRDefault="009654D5" w:rsidP="001F4C4C">
      <w:pPr>
        <w:jc w:val="both"/>
        <w:rPr>
          <w:rFonts w:ascii="Times New Roman" w:hAnsi="Times New Roman" w:cs="Times New Roman"/>
          <w:sz w:val="28"/>
          <w:szCs w:val="28"/>
          <w:lang w:val="vi-VN"/>
        </w:rPr>
      </w:pPr>
      <w:r w:rsidRPr="009654D5">
        <w:rPr>
          <w:rFonts w:ascii="Times New Roman" w:hAnsi="Times New Roman" w:cs="Times New Roman"/>
          <w:sz w:val="28"/>
          <w:szCs w:val="28"/>
        </w:rPr>
        <w:t>Trách nhiệm cá nhân</w:t>
      </w:r>
      <w:r w:rsidR="001F4C4C">
        <w:rPr>
          <w:rFonts w:ascii="Times New Roman" w:hAnsi="Times New Roman" w:cs="Times New Roman"/>
          <w:sz w:val="28"/>
          <w:szCs w:val="28"/>
        </w:rPr>
        <w:t xml:space="preserve">: </w:t>
      </w:r>
      <w:r w:rsidRPr="009654D5">
        <w:rPr>
          <w:rFonts w:ascii="Times New Roman" w:hAnsi="Times New Roman" w:cs="Times New Roman"/>
          <w:sz w:val="28"/>
          <w:szCs w:val="28"/>
        </w:rPr>
        <w:t>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w:t>
      </w:r>
      <w:r w:rsidR="001F4C4C">
        <w:rPr>
          <w:rFonts w:ascii="Times New Roman" w:hAnsi="Times New Roman" w:cs="Times New Roman"/>
          <w:sz w:val="28"/>
          <w:szCs w:val="28"/>
        </w:rPr>
        <w:t xml:space="preserve"> Chí Minh; </w:t>
      </w:r>
      <w:r w:rsidRPr="009654D5">
        <w:rPr>
          <w:rFonts w:ascii="Times New Roman" w:hAnsi="Times New Roman" w:cs="Times New Roman"/>
          <w:sz w:val="28"/>
          <w:szCs w:val="28"/>
        </w:rPr>
        <w:t>Cần xác định được trách nhiệm và nhiệm vụ của mình, luôn phấn đấu hoàn thành tốt nhiệm vụ đượ</w:t>
      </w:r>
      <w:r w:rsidR="001F4C4C">
        <w:rPr>
          <w:rFonts w:ascii="Times New Roman" w:hAnsi="Times New Roman" w:cs="Times New Roman"/>
          <w:sz w:val="28"/>
          <w:szCs w:val="28"/>
        </w:rPr>
        <w:t xml:space="preserve">c giao; </w:t>
      </w:r>
      <w:r w:rsidRPr="009654D5">
        <w:rPr>
          <w:rFonts w:ascii="Times New Roman" w:hAnsi="Times New Roman" w:cs="Times New Roman"/>
          <w:sz w:val="28"/>
          <w:szCs w:val="28"/>
        </w:rPr>
        <w:t xml:space="preserve">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r w:rsidR="001F4C4C">
        <w:rPr>
          <w:rFonts w:ascii="Times New Roman" w:hAnsi="Times New Roman" w:cs="Times New Roman"/>
          <w:sz w:val="28"/>
          <w:szCs w:val="28"/>
        </w:rPr>
        <w:t>;</w:t>
      </w:r>
      <w:r w:rsidRPr="009654D5">
        <w:rPr>
          <w:rFonts w:ascii="Times New Roman" w:hAnsi="Times New Roman" w:cs="Times New Roman"/>
          <w:sz w:val="28"/>
          <w:szCs w:val="28"/>
        </w:rPr>
        <w:t xml:space="preserve">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w:t>
      </w:r>
      <w:r w:rsidR="001F4C4C">
        <w:rPr>
          <w:rFonts w:ascii="Times New Roman" w:hAnsi="Times New Roman" w:cs="Times New Roman"/>
          <w:sz w:val="28"/>
          <w:szCs w:val="28"/>
        </w:rPr>
        <w:t>a nhà giáo;</w:t>
      </w:r>
      <w:r w:rsidRPr="009654D5">
        <w:rPr>
          <w:rFonts w:ascii="Times New Roman" w:hAnsi="Times New Roman" w:cs="Times New Roman"/>
          <w:sz w:val="28"/>
          <w:szCs w:val="28"/>
        </w:rPr>
        <w:t xml:space="preserve"> Trao đổi chuyên môn với đồng nghiệp, nghiên cứu tài liệu, dự các lớp bồi dưỡng chuyên môn để đạt hiệu quả cao hơn trong công tác. </w:t>
      </w:r>
      <w:proofErr w:type="gramStart"/>
      <w:r w:rsidRPr="009654D5">
        <w:rPr>
          <w:rFonts w:ascii="Times New Roman" w:hAnsi="Times New Roman" w:cs="Times New Roman"/>
          <w:sz w:val="28"/>
          <w:szCs w:val="28"/>
        </w:rPr>
        <w:t>Luôn không ngừng học hỏi để có thể thích ứng với những thay đổi, nhiệt tình với công cuộc đổi mới giáo dục.</w:t>
      </w:r>
      <w:proofErr w:type="gramEnd"/>
      <w:r w:rsidRPr="009654D5">
        <w:rPr>
          <w:rFonts w:ascii="Times New Roman" w:hAnsi="Times New Roman" w:cs="Times New Roman"/>
          <w:sz w:val="28"/>
          <w:szCs w:val="28"/>
        </w:rPr>
        <w:t xml:space="preserve"> Biết định hướng phát triển của học sinh </w:t>
      </w:r>
      <w:proofErr w:type="gramStart"/>
      <w:r w:rsidRPr="009654D5">
        <w:rPr>
          <w:rFonts w:ascii="Times New Roman" w:hAnsi="Times New Roman" w:cs="Times New Roman"/>
          <w:sz w:val="28"/>
          <w:szCs w:val="28"/>
        </w:rPr>
        <w:t>theo</w:t>
      </w:r>
      <w:proofErr w:type="gramEnd"/>
      <w:r w:rsidRPr="009654D5">
        <w:rPr>
          <w:rFonts w:ascii="Times New Roman" w:hAnsi="Times New Roman" w:cs="Times New Roman"/>
          <w:sz w:val="28"/>
          <w:szCs w:val="28"/>
        </w:rPr>
        <w:t xml:space="preserve"> mục tiêu giáo dục nhưng cũng đảm bảo được sự tự do của học sinh trong hoạt động nhận thức, là tấm gương cho học sinh noi theo.</w:t>
      </w:r>
    </w:p>
    <w:p w:rsidR="009654D5" w:rsidRPr="009654D5" w:rsidRDefault="009654D5" w:rsidP="001F4C4C">
      <w:pPr>
        <w:jc w:val="both"/>
        <w:rPr>
          <w:rFonts w:ascii="Times New Roman" w:hAnsi="Times New Roman" w:cs="Times New Roman"/>
          <w:sz w:val="28"/>
          <w:szCs w:val="28"/>
          <w:lang w:val="vi-VN"/>
        </w:rPr>
      </w:pPr>
      <w:r w:rsidRPr="009654D5">
        <w:rPr>
          <w:rFonts w:ascii="Times New Roman" w:hAnsi="Times New Roman" w:cs="Times New Roman"/>
          <w:sz w:val="28"/>
          <w:szCs w:val="28"/>
        </w:rPr>
        <w:t xml:space="preserve">Đề xuất, kiến nghị: 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 Xây dựng cơ chế, chính sách phát hiện, thu hút, trọng dụng nhân tài để xây dựng đội ngũ cán bộ, nhất là đội ngũ cán bộ cấp chiến lược, có phẩm chất và uy tín, đủ năng lực, ngang tầm nhiệm vụ trong tình hình mới. Trên đây là bài viết </w:t>
      </w:r>
      <w:proofErr w:type="gramStart"/>
      <w:r w:rsidRPr="009654D5">
        <w:rPr>
          <w:rFonts w:ascii="Times New Roman" w:hAnsi="Times New Roman" w:cs="Times New Roman"/>
          <w:sz w:val="28"/>
          <w:szCs w:val="28"/>
        </w:rPr>
        <w:t>thu</w:t>
      </w:r>
      <w:proofErr w:type="gramEnd"/>
      <w:r w:rsidRPr="009654D5">
        <w:rPr>
          <w:rFonts w:ascii="Times New Roman" w:hAnsi="Times New Roman" w:cs="Times New Roman"/>
          <w:sz w:val="28"/>
          <w:szCs w:val="28"/>
        </w:rPr>
        <w:t xml:space="preserve"> hoạch của cá nhân về tiếp thu Nghị quyết Hội nghị Trung ương 6 – khóa XII của đảng. </w:t>
      </w:r>
    </w:p>
    <w:p w:rsidR="001F4C4C" w:rsidRPr="001F4C4C" w:rsidRDefault="001F4C4C" w:rsidP="001F4C4C">
      <w:pPr>
        <w:spacing w:after="0"/>
        <w:jc w:val="both"/>
        <w:rPr>
          <w:rFonts w:ascii="Times New Roman" w:hAnsi="Times New Roman" w:cs="Times New Roman"/>
          <w:i/>
          <w:sz w:val="28"/>
          <w:szCs w:val="28"/>
          <w:lang w:val="vi-VN"/>
        </w:rPr>
      </w:pPr>
      <w:r>
        <w:rPr>
          <w:rFonts w:ascii="Times New Roman" w:hAnsi="Times New Roman" w:cs="Times New Roman"/>
          <w:sz w:val="28"/>
          <w:szCs w:val="28"/>
          <w:lang w:val="vi-VN"/>
        </w:rPr>
        <w:t xml:space="preserve">                                                                </w:t>
      </w:r>
      <w:proofErr w:type="gramStart"/>
      <w:r w:rsidRPr="001F4C4C">
        <w:rPr>
          <w:rFonts w:ascii="Times New Roman" w:hAnsi="Times New Roman" w:cs="Times New Roman"/>
          <w:i/>
          <w:sz w:val="28"/>
          <w:szCs w:val="28"/>
        </w:rPr>
        <w:t>ngày</w:t>
      </w:r>
      <w:proofErr w:type="gramEnd"/>
      <w:r w:rsidRPr="001F4C4C">
        <w:rPr>
          <w:rFonts w:ascii="Times New Roman" w:hAnsi="Times New Roman" w:cs="Times New Roman"/>
          <w:i/>
          <w:sz w:val="28"/>
          <w:szCs w:val="28"/>
        </w:rPr>
        <w:t xml:space="preserve"> 0</w:t>
      </w:r>
      <w:r w:rsidRPr="001F4C4C">
        <w:rPr>
          <w:rFonts w:ascii="Times New Roman" w:hAnsi="Times New Roman" w:cs="Times New Roman"/>
          <w:i/>
          <w:sz w:val="28"/>
          <w:szCs w:val="28"/>
          <w:lang w:val="vi-VN"/>
        </w:rPr>
        <w:t>3</w:t>
      </w:r>
      <w:r w:rsidRPr="001F4C4C">
        <w:rPr>
          <w:rFonts w:ascii="Times New Roman" w:hAnsi="Times New Roman" w:cs="Times New Roman"/>
          <w:i/>
          <w:sz w:val="28"/>
          <w:szCs w:val="28"/>
        </w:rPr>
        <w:t xml:space="preserve"> tháng 0</w:t>
      </w:r>
      <w:r w:rsidRPr="001F4C4C">
        <w:rPr>
          <w:rFonts w:ascii="Times New Roman" w:hAnsi="Times New Roman" w:cs="Times New Roman"/>
          <w:i/>
          <w:sz w:val="28"/>
          <w:szCs w:val="28"/>
          <w:lang w:val="vi-VN"/>
        </w:rPr>
        <w:t>3</w:t>
      </w:r>
      <w:r w:rsidR="009654D5" w:rsidRPr="001F4C4C">
        <w:rPr>
          <w:rFonts w:ascii="Times New Roman" w:hAnsi="Times New Roman" w:cs="Times New Roman"/>
          <w:i/>
          <w:sz w:val="28"/>
          <w:szCs w:val="28"/>
        </w:rPr>
        <w:t xml:space="preserve"> năm 2018 </w:t>
      </w:r>
    </w:p>
    <w:p w:rsidR="00970169" w:rsidRPr="001F4C4C" w:rsidRDefault="001F4C4C" w:rsidP="001F4C4C">
      <w:pPr>
        <w:spacing w:after="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Người viết thu hoạch</w:t>
      </w:r>
    </w:p>
    <w:p w:rsidR="001F4C4C" w:rsidRPr="001F4C4C" w:rsidRDefault="001F4C4C" w:rsidP="001F4C4C">
      <w:pPr>
        <w:spacing w:after="0"/>
        <w:jc w:val="both"/>
        <w:rPr>
          <w:rFonts w:ascii="Times New Roman" w:hAnsi="Times New Roman" w:cs="Times New Roman"/>
          <w:b/>
          <w:sz w:val="28"/>
          <w:szCs w:val="28"/>
          <w:lang w:val="vi-VN"/>
        </w:rPr>
      </w:pPr>
      <w:r w:rsidRPr="001F4C4C">
        <w:rPr>
          <w:rFonts w:ascii="Times New Roman" w:hAnsi="Times New Roman" w:cs="Times New Roman"/>
          <w:b/>
          <w:sz w:val="28"/>
          <w:szCs w:val="28"/>
          <w:lang w:val="vi-VN"/>
        </w:rPr>
        <w:t xml:space="preserve">                                                                    </w:t>
      </w:r>
      <w:r w:rsidRPr="001F4C4C">
        <w:rPr>
          <w:rFonts w:ascii="Times New Roman" w:hAnsi="Times New Roman" w:cs="Times New Roman"/>
          <w:b/>
          <w:sz w:val="28"/>
          <w:szCs w:val="28"/>
          <w:lang w:val="vi-VN"/>
        </w:rPr>
        <w:t>Nguyễn Thị Huyền Nga</w:t>
      </w:r>
    </w:p>
    <w:sectPr w:rsidR="001F4C4C" w:rsidRPr="001F4C4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B17" w:rsidRDefault="009E0B17" w:rsidP="001F4C4C">
      <w:pPr>
        <w:spacing w:after="0" w:line="240" w:lineRule="auto"/>
      </w:pPr>
      <w:r>
        <w:separator/>
      </w:r>
    </w:p>
  </w:endnote>
  <w:endnote w:type="continuationSeparator" w:id="0">
    <w:p w:rsidR="009E0B17" w:rsidRDefault="009E0B17" w:rsidP="001F4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C4C" w:rsidRDefault="001F4C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1904429"/>
      <w:docPartObj>
        <w:docPartGallery w:val="Page Numbers (Bottom of Page)"/>
        <w:docPartUnique/>
      </w:docPartObj>
    </w:sdtPr>
    <w:sdtEndPr>
      <w:rPr>
        <w:noProof/>
      </w:rPr>
    </w:sdtEndPr>
    <w:sdtContent>
      <w:p w:rsidR="001F4C4C" w:rsidRDefault="001F4C4C">
        <w:pPr>
          <w:pStyle w:val="Footer"/>
          <w:jc w:val="right"/>
        </w:pPr>
        <w:r>
          <w:fldChar w:fldCharType="begin"/>
        </w:r>
        <w:r>
          <w:instrText xml:space="preserve"> PAGE   \* MERGEFORMAT </w:instrText>
        </w:r>
        <w:r>
          <w:fldChar w:fldCharType="separate"/>
        </w:r>
        <w:r w:rsidR="00D57712">
          <w:rPr>
            <w:noProof/>
          </w:rPr>
          <w:t>1</w:t>
        </w:r>
        <w:r>
          <w:rPr>
            <w:noProof/>
          </w:rPr>
          <w:fldChar w:fldCharType="end"/>
        </w:r>
      </w:p>
    </w:sdtContent>
  </w:sdt>
  <w:p w:rsidR="001F4C4C" w:rsidRDefault="001F4C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C4C" w:rsidRDefault="001F4C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B17" w:rsidRDefault="009E0B17" w:rsidP="001F4C4C">
      <w:pPr>
        <w:spacing w:after="0" w:line="240" w:lineRule="auto"/>
      </w:pPr>
      <w:r>
        <w:separator/>
      </w:r>
    </w:p>
  </w:footnote>
  <w:footnote w:type="continuationSeparator" w:id="0">
    <w:p w:rsidR="009E0B17" w:rsidRDefault="009E0B17" w:rsidP="001F4C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C4C" w:rsidRDefault="001F4C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C4C" w:rsidRDefault="001F4C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C4C" w:rsidRDefault="001F4C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4D5"/>
    <w:rsid w:val="001F4C4C"/>
    <w:rsid w:val="009654D5"/>
    <w:rsid w:val="00970169"/>
    <w:rsid w:val="009E0B17"/>
    <w:rsid w:val="00D57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4C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C4C"/>
  </w:style>
  <w:style w:type="paragraph" w:styleId="Footer">
    <w:name w:val="footer"/>
    <w:basedOn w:val="Normal"/>
    <w:link w:val="FooterChar"/>
    <w:uiPriority w:val="99"/>
    <w:unhideWhenUsed/>
    <w:rsid w:val="001F4C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C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4C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C4C"/>
  </w:style>
  <w:style w:type="paragraph" w:styleId="Footer">
    <w:name w:val="footer"/>
    <w:basedOn w:val="Normal"/>
    <w:link w:val="FooterChar"/>
    <w:uiPriority w:val="99"/>
    <w:unhideWhenUsed/>
    <w:rsid w:val="001F4C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763814C2-893A-408A-B1E6-5A19150AF57F}">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22</TotalTime>
  <Pages>3</Pages>
  <Words>1074</Words>
  <Characters>6124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1</cp:revision>
  <dcterms:created xsi:type="dcterms:W3CDTF">2018-03-05T06:44:00Z</dcterms:created>
  <dcterms:modified xsi:type="dcterms:W3CDTF">2018-03-05T07:14:00Z</dcterms:modified>
</cp:coreProperties>
</file>